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E9054" w14:textId="7FD10242" w:rsidR="00487C0F" w:rsidRPr="00190751" w:rsidRDefault="00995BEE" w:rsidP="200A08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B7EA9C" wp14:editId="0AD02CCD">
            <wp:simplePos x="0" y="0"/>
            <wp:positionH relativeFrom="column">
              <wp:posOffset>-772160</wp:posOffset>
            </wp:positionH>
            <wp:positionV relativeFrom="paragraph">
              <wp:posOffset>-829310</wp:posOffset>
            </wp:positionV>
            <wp:extent cx="1781237" cy="733647"/>
            <wp:effectExtent l="0" t="0" r="0" b="9525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237" cy="73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C57">
        <w:rPr>
          <w:rFonts w:ascii="Times New Roman" w:eastAsia="Times New Roman" w:hAnsi="Times New Roman" w:cs="Times New Roman"/>
          <w:b/>
          <w:bCs/>
          <w:noProof/>
          <w:lang w:val="en-GB" w:eastAsia="cs-CZ"/>
        </w:rPr>
        <w:drawing>
          <wp:anchor distT="0" distB="0" distL="114300" distR="114300" simplePos="0" relativeHeight="251661312" behindDoc="0" locked="0" layoutInCell="1" allowOverlap="1" wp14:anchorId="01CEE68D" wp14:editId="5AFCC0DF">
            <wp:simplePos x="0" y="0"/>
            <wp:positionH relativeFrom="column">
              <wp:posOffset>4465675</wp:posOffset>
            </wp:positionH>
            <wp:positionV relativeFrom="paragraph">
              <wp:posOffset>-829339</wp:posOffset>
            </wp:positionV>
            <wp:extent cx="2121189" cy="682285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189" cy="68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0B3" w:rsidRPr="200A0817">
        <w:rPr>
          <w:rFonts w:ascii="Times New Roman" w:eastAsia="Times New Roman" w:hAnsi="Times New Roman" w:cs="Times New Roman"/>
          <w:sz w:val="28"/>
          <w:szCs w:val="28"/>
          <w:lang w:eastAsia="cs-CZ"/>
        </w:rPr>
        <w:t>  </w:t>
      </w:r>
      <w:r w:rsidR="00487C0F" w:rsidRPr="00E70C57">
        <w:rPr>
          <w:rFonts w:ascii="Times New Roman" w:hAnsi="Times New Roman" w:cs="Times New Roman"/>
          <w:b/>
          <w:bCs/>
          <w:sz w:val="32"/>
          <w:szCs w:val="32"/>
        </w:rPr>
        <w:t xml:space="preserve">Program Kulatého stolu </w:t>
      </w:r>
    </w:p>
    <w:p w14:paraId="0B564939" w14:textId="540FDD46" w:rsidR="00487C0F" w:rsidRPr="00190751" w:rsidRDefault="00487C0F" w:rsidP="3B7FDDB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200A0817">
        <w:rPr>
          <w:rFonts w:ascii="Times New Roman" w:hAnsi="Times New Roman" w:cs="Times New Roman"/>
          <w:b/>
          <w:bCs/>
          <w:sz w:val="32"/>
          <w:szCs w:val="32"/>
        </w:rPr>
        <w:t xml:space="preserve">Pracovní skupiny pro přenos znalostí </w:t>
      </w:r>
    </w:p>
    <w:p w14:paraId="0F8C858D" w14:textId="154B23E2" w:rsidR="00487C0F" w:rsidRPr="00190751" w:rsidRDefault="00487C0F" w:rsidP="12F593F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200A0817">
        <w:rPr>
          <w:rFonts w:ascii="Times New Roman" w:hAnsi="Times New Roman" w:cs="Times New Roman"/>
          <w:b/>
          <w:bCs/>
          <w:sz w:val="32"/>
          <w:szCs w:val="32"/>
        </w:rPr>
        <w:t>v adaptaci na změnu klimatu a omezování dopadů sucha</w:t>
      </w:r>
    </w:p>
    <w:p w14:paraId="1CEC2D7E" w14:textId="77777777" w:rsidR="00487C0F" w:rsidRPr="00190751" w:rsidRDefault="00487C0F" w:rsidP="200A0817">
      <w:pPr>
        <w:rPr>
          <w:rFonts w:ascii="Times New Roman" w:hAnsi="Times New Roman" w:cs="Times New Roman"/>
          <w:sz w:val="32"/>
          <w:szCs w:val="32"/>
        </w:rPr>
      </w:pPr>
    </w:p>
    <w:p w14:paraId="2B9A0840" w14:textId="4728CA56" w:rsidR="00487C0F" w:rsidRPr="00190751" w:rsidRDefault="00487C0F" w:rsidP="7BBACE44">
      <w:pPr>
        <w:jc w:val="center"/>
        <w:rPr>
          <w:rFonts w:ascii="Times New Roman" w:hAnsi="Times New Roman" w:cs="Times New Roman"/>
          <w:sz w:val="24"/>
          <w:szCs w:val="24"/>
        </w:rPr>
      </w:pPr>
      <w:r w:rsidRPr="7BBACE44">
        <w:rPr>
          <w:rFonts w:ascii="Times New Roman" w:hAnsi="Times New Roman" w:cs="Times New Roman"/>
          <w:b/>
          <w:bCs/>
          <w:sz w:val="24"/>
          <w:szCs w:val="24"/>
        </w:rPr>
        <w:t>KDY</w:t>
      </w:r>
      <w:r w:rsidRPr="7BBACE44">
        <w:rPr>
          <w:rFonts w:ascii="Times New Roman" w:hAnsi="Times New Roman" w:cs="Times New Roman"/>
          <w:sz w:val="24"/>
          <w:szCs w:val="24"/>
        </w:rPr>
        <w:t>: ve čtvrtek 22. října, 9:00 – 1</w:t>
      </w:r>
      <w:r w:rsidR="00E70C57">
        <w:rPr>
          <w:rFonts w:ascii="Times New Roman" w:hAnsi="Times New Roman" w:cs="Times New Roman"/>
          <w:sz w:val="24"/>
          <w:szCs w:val="24"/>
        </w:rPr>
        <w:t>5</w:t>
      </w:r>
      <w:r w:rsidRPr="7BBACE44">
        <w:rPr>
          <w:rFonts w:ascii="Times New Roman" w:hAnsi="Times New Roman" w:cs="Times New Roman"/>
          <w:sz w:val="24"/>
          <w:szCs w:val="24"/>
        </w:rPr>
        <w:t>:00 hod.</w:t>
      </w:r>
    </w:p>
    <w:p w14:paraId="4F3B520C" w14:textId="1A401155" w:rsidR="00487C0F" w:rsidRPr="00190751" w:rsidRDefault="00487C0F" w:rsidP="7BBACE44">
      <w:pPr>
        <w:jc w:val="center"/>
        <w:rPr>
          <w:rFonts w:ascii="Times New Roman" w:hAnsi="Times New Roman" w:cs="Times New Roman"/>
          <w:sz w:val="24"/>
          <w:szCs w:val="24"/>
        </w:rPr>
      </w:pPr>
      <w:r w:rsidRPr="3B7FDDB8">
        <w:rPr>
          <w:rFonts w:ascii="Times New Roman" w:hAnsi="Times New Roman" w:cs="Times New Roman"/>
          <w:b/>
          <w:bCs/>
          <w:sz w:val="24"/>
          <w:szCs w:val="24"/>
        </w:rPr>
        <w:t>KDE</w:t>
      </w:r>
      <w:r w:rsidRPr="3B7FDDB8">
        <w:rPr>
          <w:rFonts w:ascii="Times New Roman" w:hAnsi="Times New Roman" w:cs="Times New Roman"/>
          <w:sz w:val="24"/>
          <w:szCs w:val="24"/>
        </w:rPr>
        <w:t xml:space="preserve">: online </w:t>
      </w:r>
      <w:r w:rsidR="00815F9D" w:rsidRPr="3B7FDDB8">
        <w:rPr>
          <w:rFonts w:ascii="Times New Roman" w:hAnsi="Times New Roman" w:cs="Times New Roman"/>
          <w:sz w:val="24"/>
          <w:szCs w:val="24"/>
        </w:rPr>
        <w:t>na platformě MS Teams</w:t>
      </w:r>
    </w:p>
    <w:p w14:paraId="761BAF4C" w14:textId="4B9F3E9E" w:rsidR="3B7FDDB8" w:rsidRDefault="3B7FDDB8" w:rsidP="3B7FDDB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490" w:type="dxa"/>
        <w:tblInd w:w="-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394"/>
        <w:gridCol w:w="4536"/>
      </w:tblGrid>
      <w:tr w:rsidR="00B840B3" w:rsidRPr="00190751" w14:paraId="762161F8" w14:textId="77777777" w:rsidTr="00995BEE">
        <w:trPr>
          <w:trHeight w:val="631"/>
        </w:trPr>
        <w:tc>
          <w:tcPr>
            <w:tcW w:w="1560" w:type="dxa"/>
            <w:hideMark/>
          </w:tcPr>
          <w:p w14:paraId="032845CE" w14:textId="77E88358" w:rsidR="00B840B3" w:rsidRPr="00190751" w:rsidRDefault="005D3522" w:rsidP="004C4C63">
            <w:pPr>
              <w:ind w:firstLine="143"/>
              <w:jc w:val="both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="00B840B3" w:rsidRPr="00190751">
              <w:rPr>
                <w:rFonts w:ascii="Times New Roman" w:eastAsia="Times New Roman" w:hAnsi="Times New Roman" w:cs="Times New Roman"/>
                <w:lang w:eastAsia="cs-CZ"/>
              </w:rPr>
              <w:t>8:30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- 09:00</w:t>
            </w:r>
          </w:p>
        </w:tc>
        <w:tc>
          <w:tcPr>
            <w:tcW w:w="8930" w:type="dxa"/>
            <w:gridSpan w:val="2"/>
            <w:hideMark/>
          </w:tcPr>
          <w:p w14:paraId="1F5C45F1" w14:textId="77777777" w:rsidR="00B840B3" w:rsidRPr="00E70C57" w:rsidRDefault="00B840B3" w:rsidP="200A0817">
            <w:pPr>
              <w:ind w:firstLine="139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E70C57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Otevření místnosti  </w:t>
            </w:r>
          </w:p>
          <w:p w14:paraId="31F3EEEA" w14:textId="77777777" w:rsidR="00B840B3" w:rsidRPr="00E70C57" w:rsidRDefault="00B840B3" w:rsidP="200A081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70C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 </w:t>
            </w:r>
          </w:p>
        </w:tc>
      </w:tr>
      <w:tr w:rsidR="00B840B3" w:rsidRPr="00190751" w14:paraId="30E19728" w14:textId="77777777" w:rsidTr="500C65A6">
        <w:trPr>
          <w:trHeight w:val="589"/>
        </w:trPr>
        <w:tc>
          <w:tcPr>
            <w:tcW w:w="1560" w:type="dxa"/>
            <w:hideMark/>
          </w:tcPr>
          <w:p w14:paraId="79B85490" w14:textId="04C7B8E0" w:rsidR="00B840B3" w:rsidRPr="00190751" w:rsidRDefault="005D3522" w:rsidP="004C4C63">
            <w:pPr>
              <w:ind w:firstLine="143"/>
              <w:jc w:val="both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="00B840B3" w:rsidRPr="00190751">
              <w:rPr>
                <w:rFonts w:ascii="Times New Roman" w:eastAsia="Times New Roman" w:hAnsi="Times New Roman" w:cs="Times New Roman"/>
                <w:lang w:eastAsia="cs-CZ"/>
              </w:rPr>
              <w:t>9:00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- 09:10</w:t>
            </w:r>
          </w:p>
        </w:tc>
        <w:tc>
          <w:tcPr>
            <w:tcW w:w="8930" w:type="dxa"/>
            <w:gridSpan w:val="2"/>
            <w:hideMark/>
          </w:tcPr>
          <w:p w14:paraId="68D43AD3" w14:textId="64EC0849" w:rsidR="00B840B3" w:rsidRPr="00E70C57" w:rsidRDefault="00B840B3" w:rsidP="007410EE">
            <w:pPr>
              <w:ind w:firstLine="13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70C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Uvítání účastníků</w:t>
            </w:r>
          </w:p>
        </w:tc>
      </w:tr>
      <w:tr w:rsidR="00B840B3" w:rsidRPr="00190751" w14:paraId="4E88C8A7" w14:textId="77777777" w:rsidTr="00995BEE">
        <w:trPr>
          <w:trHeight w:val="647"/>
        </w:trPr>
        <w:tc>
          <w:tcPr>
            <w:tcW w:w="1560" w:type="dxa"/>
            <w:hideMark/>
          </w:tcPr>
          <w:p w14:paraId="59709F97" w14:textId="295D6B4F" w:rsidR="00B840B3" w:rsidRPr="00190751" w:rsidRDefault="00B840B3" w:rsidP="004C4C63">
            <w:pPr>
              <w:ind w:firstLine="143"/>
              <w:jc w:val="both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190751">
              <w:rPr>
                <w:rFonts w:ascii="Times New Roman" w:eastAsia="Times New Roman" w:hAnsi="Times New Roman" w:cs="Times New Roman"/>
                <w:lang w:eastAsia="cs-CZ"/>
              </w:rPr>
              <w:t>09:10</w:t>
            </w:r>
            <w:r w:rsidR="004C4C63">
              <w:rPr>
                <w:rFonts w:ascii="Times New Roman" w:eastAsia="Times New Roman" w:hAnsi="Times New Roman" w:cs="Times New Roman"/>
                <w:lang w:eastAsia="cs-CZ"/>
              </w:rPr>
              <w:t xml:space="preserve"> - </w:t>
            </w:r>
            <w:r w:rsidRPr="00190751">
              <w:rPr>
                <w:rFonts w:ascii="Times New Roman" w:eastAsia="Times New Roman" w:hAnsi="Times New Roman" w:cs="Times New Roman"/>
                <w:lang w:eastAsia="cs-CZ"/>
              </w:rPr>
              <w:t>09:30  </w:t>
            </w:r>
          </w:p>
        </w:tc>
        <w:tc>
          <w:tcPr>
            <w:tcW w:w="4394" w:type="dxa"/>
            <w:vMerge w:val="restart"/>
            <w:hideMark/>
          </w:tcPr>
          <w:p w14:paraId="4A74C93E" w14:textId="77777777" w:rsidR="003379C4" w:rsidRPr="00E70C57" w:rsidRDefault="00B840B3" w:rsidP="003379C4">
            <w:pPr>
              <w:ind w:left="139" w:right="13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E70C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Blok I</w:t>
            </w:r>
            <w:r w:rsidRPr="00E70C57">
              <w:rPr>
                <w:rFonts w:ascii="Times New Roman" w:eastAsia="Times New Roman" w:hAnsi="Times New Roman" w:cs="Times New Roman"/>
                <w:lang w:eastAsia="cs-CZ"/>
              </w:rPr>
              <w:t xml:space="preserve">: Jakou roli sehraje budoucí AKIS v Evropě při adaptaci zemědělství a lesnictví </w:t>
            </w:r>
            <w:r w:rsidR="003379C4" w:rsidRPr="00E70C57">
              <w:rPr>
                <w:rFonts w:ascii="Times New Roman" w:eastAsia="Times New Roman" w:hAnsi="Times New Roman" w:cs="Times New Roman"/>
                <w:lang w:eastAsia="cs-CZ"/>
              </w:rPr>
              <w:t xml:space="preserve">na změnu klimatu </w:t>
            </w:r>
          </w:p>
          <w:p w14:paraId="0CDAF718" w14:textId="5E6F9F28" w:rsidR="00B840B3" w:rsidRPr="00E70C57" w:rsidRDefault="00B840B3" w:rsidP="0CDAF718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536" w:type="dxa"/>
            <w:hideMark/>
          </w:tcPr>
          <w:p w14:paraId="061D3EEE" w14:textId="4D41D49B" w:rsidR="00B840B3" w:rsidRPr="00E70C57" w:rsidRDefault="00B840B3" w:rsidP="00190751">
            <w:pPr>
              <w:ind w:hanging="146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E70C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Zástupci EUFRAS</w:t>
            </w:r>
            <w:r w:rsidRPr="00E70C5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0205744" w14:textId="5FE81F25" w:rsidR="005B312E" w:rsidRPr="00E70C57" w:rsidRDefault="005B312E" w:rsidP="005E6065">
            <w:pPr>
              <w:tabs>
                <w:tab w:val="left" w:pos="1300"/>
              </w:tabs>
              <w:ind w:hanging="146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E70C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ab/>
              <w:t xml:space="preserve">  </w:t>
            </w:r>
            <w:r w:rsidRPr="00E70C57">
              <w:rPr>
                <w:rFonts w:ascii="Times New Roman" w:eastAsia="Times New Roman" w:hAnsi="Times New Roman" w:cs="Times New Roman"/>
                <w:lang w:eastAsia="cs-CZ"/>
              </w:rPr>
              <w:t xml:space="preserve">Jussi Juhola, </w:t>
            </w:r>
            <w:r w:rsidR="005E6065" w:rsidRPr="00E70C57">
              <w:rPr>
                <w:rFonts w:ascii="Times New Roman" w:eastAsia="Times New Roman" w:hAnsi="Times New Roman" w:cs="Times New Roman"/>
                <w:lang w:eastAsia="cs-CZ"/>
              </w:rPr>
              <w:t>p</w:t>
            </w:r>
            <w:r w:rsidRPr="00E70C57">
              <w:rPr>
                <w:rFonts w:ascii="Times New Roman" w:eastAsia="Times New Roman" w:hAnsi="Times New Roman" w:cs="Times New Roman"/>
                <w:lang w:eastAsia="cs-CZ"/>
              </w:rPr>
              <w:t xml:space="preserve">ředseda </w:t>
            </w:r>
            <w:r w:rsidR="00E70C57">
              <w:rPr>
                <w:rFonts w:ascii="Times New Roman" w:eastAsia="Times New Roman" w:hAnsi="Times New Roman" w:cs="Times New Roman"/>
                <w:lang w:eastAsia="cs-CZ"/>
              </w:rPr>
              <w:t>EUFRAS</w:t>
            </w:r>
            <w:r w:rsidRPr="00E70C57">
              <w:rPr>
                <w:rFonts w:ascii="Times New Roman" w:eastAsia="Times New Roman" w:hAnsi="Times New Roman" w:cs="Times New Roman"/>
                <w:lang w:eastAsia="cs-CZ"/>
              </w:rPr>
              <w:t>, Finsko</w:t>
            </w:r>
          </w:p>
          <w:p w14:paraId="2B03DED8" w14:textId="06B8E9D1" w:rsidR="00B840B3" w:rsidRPr="00E70C57" w:rsidRDefault="00B840B3" w:rsidP="006B6851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40B3" w:rsidRPr="00190751" w14:paraId="0297200F" w14:textId="77777777" w:rsidTr="00995BEE">
        <w:trPr>
          <w:trHeight w:val="699"/>
        </w:trPr>
        <w:tc>
          <w:tcPr>
            <w:tcW w:w="1560" w:type="dxa"/>
            <w:hideMark/>
          </w:tcPr>
          <w:p w14:paraId="3DFE6CE0" w14:textId="77777777" w:rsidR="00B840B3" w:rsidRDefault="00B840B3" w:rsidP="004C4C63">
            <w:pPr>
              <w:ind w:firstLine="143"/>
              <w:jc w:val="both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190751">
              <w:rPr>
                <w:rFonts w:ascii="Times New Roman" w:eastAsia="Times New Roman" w:hAnsi="Times New Roman" w:cs="Times New Roman"/>
                <w:lang w:eastAsia="cs-CZ"/>
              </w:rPr>
              <w:t>09:30</w:t>
            </w:r>
            <w:r w:rsidR="00921C96" w:rsidRPr="00190751">
              <w:rPr>
                <w:rFonts w:ascii="Times New Roman" w:eastAsia="Times New Roman" w:hAnsi="Times New Roman" w:cs="Times New Roman"/>
                <w:lang w:eastAsia="cs-CZ"/>
              </w:rPr>
              <w:t xml:space="preserve"> - </w:t>
            </w:r>
            <w:r w:rsidRPr="00190751">
              <w:rPr>
                <w:rFonts w:ascii="Times New Roman" w:eastAsia="Times New Roman" w:hAnsi="Times New Roman" w:cs="Times New Roman"/>
                <w:lang w:eastAsia="cs-CZ"/>
              </w:rPr>
              <w:t>09:50 </w:t>
            </w:r>
          </w:p>
          <w:p w14:paraId="708693BE" w14:textId="544D8BF1" w:rsidR="00190751" w:rsidRPr="00190751" w:rsidRDefault="00190751" w:rsidP="004C4C63">
            <w:pPr>
              <w:ind w:firstLine="143"/>
              <w:jc w:val="both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394" w:type="dxa"/>
            <w:vMerge/>
            <w:hideMark/>
          </w:tcPr>
          <w:p w14:paraId="75DEE17F" w14:textId="77777777" w:rsidR="00B840B3" w:rsidRPr="00E70C57" w:rsidRDefault="00B840B3" w:rsidP="00B840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E70C5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536" w:type="dxa"/>
            <w:hideMark/>
          </w:tcPr>
          <w:p w14:paraId="11704D9A" w14:textId="1C5DC1EC" w:rsidR="005B312E" w:rsidRPr="00E70C57" w:rsidRDefault="00B840B3" w:rsidP="005B312E">
            <w:pPr>
              <w:ind w:hanging="146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E70C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Zástupci </w:t>
            </w:r>
            <w:r w:rsidRPr="00E70C57">
              <w:rPr>
                <w:rFonts w:ascii="Times New Roman" w:eastAsia="Times New Roman" w:hAnsi="Times New Roman" w:cs="Times New Roman"/>
                <w:b/>
                <w:bCs/>
                <w:lang w:val="en-GB" w:eastAsia="cs-CZ"/>
              </w:rPr>
              <w:t>European Forest Institute (EFI)</w:t>
            </w:r>
            <w:r w:rsidRPr="00E70C5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2D5074A1" w14:textId="028DD6F2" w:rsidR="00B840B3" w:rsidRPr="00E70C57" w:rsidRDefault="005B312E" w:rsidP="005E6065">
            <w:pPr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E70C57">
              <w:rPr>
                <w:rFonts w:ascii="Times New Roman" w:eastAsia="Times New Roman" w:hAnsi="Times New Roman" w:cs="Times New Roman"/>
                <w:lang w:eastAsia="cs-CZ"/>
              </w:rPr>
              <w:t xml:space="preserve">  Andreas Schuck, vědecký pracovník EF</w:t>
            </w:r>
            <w:r w:rsidR="005E6065" w:rsidRPr="00E70C57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B840B3" w:rsidRPr="00190751" w14:paraId="1BE1B51A" w14:textId="77777777" w:rsidTr="00995BEE">
        <w:trPr>
          <w:trHeight w:val="1132"/>
        </w:trPr>
        <w:tc>
          <w:tcPr>
            <w:tcW w:w="1560" w:type="dxa"/>
            <w:hideMark/>
          </w:tcPr>
          <w:p w14:paraId="7AB58236" w14:textId="77777777" w:rsidR="00B840B3" w:rsidRPr="00190751" w:rsidRDefault="00B840B3" w:rsidP="004C4C63">
            <w:pPr>
              <w:ind w:firstLine="143"/>
              <w:jc w:val="both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190751">
              <w:rPr>
                <w:rFonts w:ascii="Times New Roman" w:eastAsia="Times New Roman" w:hAnsi="Times New Roman" w:cs="Times New Roman"/>
                <w:lang w:eastAsia="cs-CZ"/>
              </w:rPr>
              <w:t>09</w:t>
            </w:r>
            <w:r w:rsidR="00921C96" w:rsidRPr="00190751">
              <w:rPr>
                <w:rFonts w:ascii="Times New Roman" w:eastAsia="Times New Roman" w:hAnsi="Times New Roman" w:cs="Times New Roman"/>
                <w:lang w:eastAsia="cs-CZ"/>
              </w:rPr>
              <w:t>:</w:t>
            </w:r>
            <w:r w:rsidRPr="00190751">
              <w:rPr>
                <w:rFonts w:ascii="Times New Roman" w:eastAsia="Times New Roman" w:hAnsi="Times New Roman" w:cs="Times New Roman"/>
                <w:lang w:eastAsia="cs-CZ"/>
              </w:rPr>
              <w:t>50</w:t>
            </w:r>
            <w:r w:rsidR="00921C96" w:rsidRPr="00190751">
              <w:rPr>
                <w:rFonts w:ascii="Times New Roman" w:eastAsia="Times New Roman" w:hAnsi="Times New Roman" w:cs="Times New Roman"/>
                <w:lang w:eastAsia="cs-CZ"/>
              </w:rPr>
              <w:t xml:space="preserve"> - </w:t>
            </w:r>
            <w:r w:rsidRPr="00190751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  <w:r w:rsidR="00921C96" w:rsidRPr="00190751">
              <w:rPr>
                <w:rFonts w:ascii="Times New Roman" w:eastAsia="Times New Roman" w:hAnsi="Times New Roman" w:cs="Times New Roman"/>
                <w:lang w:eastAsia="cs-CZ"/>
              </w:rPr>
              <w:t>:</w:t>
            </w:r>
            <w:r w:rsidRPr="00190751">
              <w:rPr>
                <w:rFonts w:ascii="Times New Roman" w:eastAsia="Times New Roman" w:hAnsi="Times New Roman" w:cs="Times New Roman"/>
                <w:lang w:eastAsia="cs-CZ"/>
              </w:rPr>
              <w:t>10  </w:t>
            </w:r>
          </w:p>
          <w:p w14:paraId="20515C9D" w14:textId="77777777" w:rsidR="00B840B3" w:rsidRPr="00190751" w:rsidRDefault="00B840B3" w:rsidP="004C4C63">
            <w:pPr>
              <w:ind w:firstLine="143"/>
              <w:jc w:val="both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190751">
              <w:rPr>
                <w:rFonts w:ascii="Times New Roman" w:eastAsia="Times New Roman" w:hAnsi="Times New Roman" w:cs="Times New Roman"/>
                <w:lang w:eastAsia="cs-CZ"/>
              </w:rPr>
              <w:t>  </w:t>
            </w:r>
          </w:p>
        </w:tc>
        <w:tc>
          <w:tcPr>
            <w:tcW w:w="4394" w:type="dxa"/>
            <w:vMerge w:val="restart"/>
            <w:hideMark/>
          </w:tcPr>
          <w:p w14:paraId="1C86E295" w14:textId="77777777" w:rsidR="004C4C63" w:rsidRPr="00E70C57" w:rsidRDefault="00B840B3" w:rsidP="00ED0CC2">
            <w:pPr>
              <w:ind w:left="139" w:right="13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E70C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Blok II</w:t>
            </w:r>
            <w:r w:rsidRPr="00E70C57">
              <w:rPr>
                <w:rFonts w:ascii="Times New Roman" w:eastAsia="Times New Roman" w:hAnsi="Times New Roman" w:cs="Times New Roman"/>
                <w:lang w:eastAsia="cs-CZ"/>
              </w:rPr>
              <w:t xml:space="preserve">: Adaptace zemědělství a lesnictví na změnu klimatu </w:t>
            </w:r>
          </w:p>
          <w:p w14:paraId="6FD1DD4E" w14:textId="0CC92B18" w:rsidR="00F3570A" w:rsidRPr="00E70C57" w:rsidRDefault="00F3570A" w:rsidP="00F3570A">
            <w:pPr>
              <w:ind w:left="137" w:right="13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36255878" w14:textId="77777777" w:rsidR="00B840B3" w:rsidRPr="00E70C57" w:rsidRDefault="00B840B3" w:rsidP="0CDAF718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0C5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536" w:type="dxa"/>
            <w:hideMark/>
          </w:tcPr>
          <w:p w14:paraId="18716E2A" w14:textId="77777777" w:rsidR="005D4DE3" w:rsidRPr="00E70C57" w:rsidRDefault="005D4DE3" w:rsidP="005D4DE3">
            <w:pPr>
              <w:ind w:left="138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E70C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Centrum pro vodu, půdu a krajinu</w:t>
            </w:r>
          </w:p>
          <w:p w14:paraId="0887967D" w14:textId="51C98BEE" w:rsidR="00A601FE" w:rsidRPr="00E70C57" w:rsidRDefault="00E70C57" w:rsidP="005D4DE3">
            <w:pPr>
              <w:ind w:left="138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Prof.</w:t>
            </w:r>
            <w:r w:rsidR="005D4DE3" w:rsidRPr="00E70C57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3379C4">
              <w:rPr>
                <w:rFonts w:ascii="Times New Roman" w:eastAsia="Times New Roman" w:hAnsi="Times New Roman" w:cs="Times New Roman"/>
                <w:lang w:eastAsia="cs-CZ"/>
              </w:rPr>
              <w:t xml:space="preserve">Ing. </w:t>
            </w:r>
            <w:r w:rsidR="005D4DE3" w:rsidRPr="00E70C57">
              <w:rPr>
                <w:rFonts w:ascii="Times New Roman" w:eastAsia="Times New Roman" w:hAnsi="Times New Roman" w:cs="Times New Roman"/>
                <w:lang w:eastAsia="cs-CZ"/>
              </w:rPr>
              <w:t>Martin Hanel Ph.D.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    a </w:t>
            </w:r>
          </w:p>
          <w:p w14:paraId="3CE0EC9A" w14:textId="6AC82921" w:rsidR="00B840B3" w:rsidRPr="00E70C57" w:rsidRDefault="003379C4" w:rsidP="00E70C57">
            <w:pPr>
              <w:ind w:left="138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  <w:r w:rsidR="00A601FE" w:rsidRPr="00E70C57">
              <w:rPr>
                <w:rFonts w:ascii="Times New Roman" w:eastAsia="Times New Roman" w:hAnsi="Times New Roman" w:cs="Times New Roman"/>
                <w:lang w:eastAsia="cs-CZ"/>
              </w:rPr>
              <w:t xml:space="preserve">oc. Ing. Petr Máca, </w:t>
            </w:r>
            <w:bookmarkStart w:id="0" w:name="_GoBack"/>
            <w:bookmarkEnd w:id="0"/>
            <w:r w:rsidR="00A601FE" w:rsidRPr="00E70C57">
              <w:rPr>
                <w:rFonts w:ascii="Times New Roman" w:eastAsia="Times New Roman" w:hAnsi="Times New Roman" w:cs="Times New Roman"/>
                <w:lang w:eastAsia="cs-CZ"/>
              </w:rPr>
              <w:t>Ph.D.,</w:t>
            </w:r>
            <w:r w:rsidR="00E70C57" w:rsidRPr="00E70C57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2A6780" w:rsidRPr="00E70C57">
              <w:rPr>
                <w:rFonts w:ascii="Times New Roman" w:eastAsia="Times New Roman" w:hAnsi="Times New Roman" w:cs="Times New Roman"/>
                <w:lang w:eastAsia="cs-CZ"/>
              </w:rPr>
              <w:t xml:space="preserve">vodní hospodářství a environmentální modelování </w:t>
            </w:r>
          </w:p>
        </w:tc>
      </w:tr>
      <w:tr w:rsidR="00B840B3" w:rsidRPr="00190751" w14:paraId="09E816E9" w14:textId="77777777" w:rsidTr="00995BEE">
        <w:trPr>
          <w:trHeight w:val="875"/>
        </w:trPr>
        <w:tc>
          <w:tcPr>
            <w:tcW w:w="1560" w:type="dxa"/>
            <w:hideMark/>
          </w:tcPr>
          <w:p w14:paraId="3CED622A" w14:textId="77777777" w:rsidR="00B840B3" w:rsidRPr="00190751" w:rsidRDefault="00B840B3" w:rsidP="004C4C63">
            <w:pPr>
              <w:ind w:firstLine="143"/>
              <w:jc w:val="both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190751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  <w:r w:rsidR="00921C96" w:rsidRPr="00190751">
              <w:rPr>
                <w:rFonts w:ascii="Times New Roman" w:eastAsia="Times New Roman" w:hAnsi="Times New Roman" w:cs="Times New Roman"/>
                <w:lang w:eastAsia="cs-CZ"/>
              </w:rPr>
              <w:t>:</w:t>
            </w:r>
            <w:r w:rsidRPr="00190751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  <w:r w:rsidR="00921C96" w:rsidRPr="00190751">
              <w:rPr>
                <w:rFonts w:ascii="Times New Roman" w:eastAsia="Times New Roman" w:hAnsi="Times New Roman" w:cs="Times New Roman"/>
                <w:lang w:eastAsia="cs-CZ"/>
              </w:rPr>
              <w:t xml:space="preserve"> - </w:t>
            </w:r>
            <w:r w:rsidRPr="00190751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  <w:r w:rsidR="00921C96" w:rsidRPr="00190751">
              <w:rPr>
                <w:rFonts w:ascii="Times New Roman" w:eastAsia="Times New Roman" w:hAnsi="Times New Roman" w:cs="Times New Roman"/>
                <w:lang w:eastAsia="cs-CZ"/>
              </w:rPr>
              <w:t>:</w:t>
            </w:r>
            <w:r w:rsidRPr="00190751">
              <w:rPr>
                <w:rFonts w:ascii="Times New Roman" w:eastAsia="Times New Roman" w:hAnsi="Times New Roman" w:cs="Times New Roman"/>
                <w:lang w:eastAsia="cs-CZ"/>
              </w:rPr>
              <w:t>30 </w:t>
            </w:r>
          </w:p>
        </w:tc>
        <w:tc>
          <w:tcPr>
            <w:tcW w:w="4394" w:type="dxa"/>
            <w:vMerge/>
            <w:hideMark/>
          </w:tcPr>
          <w:p w14:paraId="79DBB62D" w14:textId="77777777" w:rsidR="00B840B3" w:rsidRPr="00E70C57" w:rsidRDefault="00B840B3" w:rsidP="00B840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E70C5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536" w:type="dxa"/>
            <w:hideMark/>
          </w:tcPr>
          <w:p w14:paraId="43B58969" w14:textId="59EC92C2" w:rsidR="005D4DE3" w:rsidRPr="00E70C57" w:rsidRDefault="005D4DE3" w:rsidP="005D4DE3">
            <w:pPr>
              <w:ind w:left="138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70C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Český hydrometeorologický ústav, Brno</w:t>
            </w:r>
          </w:p>
          <w:p w14:paraId="0D5ED398" w14:textId="724156CE" w:rsidR="00B840B3" w:rsidRPr="00E70C57" w:rsidRDefault="005D4DE3" w:rsidP="005D4DE3">
            <w:pPr>
              <w:ind w:left="138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E70C57">
              <w:rPr>
                <w:rFonts w:ascii="Times New Roman" w:eastAsia="Times New Roman" w:hAnsi="Times New Roman" w:cs="Times New Roman"/>
                <w:lang w:eastAsia="cs-CZ"/>
              </w:rPr>
              <w:t>RNDr. Ing. Jaroslav Rožnovský, předseda</w:t>
            </w:r>
            <w:r w:rsidR="00E70C57">
              <w:rPr>
                <w:rFonts w:ascii="Times New Roman" w:eastAsia="Times New Roman" w:hAnsi="Times New Roman" w:cs="Times New Roman"/>
                <w:lang w:eastAsia="cs-CZ"/>
              </w:rPr>
              <w:t xml:space="preserve"> ČHMÚ Brno</w:t>
            </w:r>
          </w:p>
        </w:tc>
      </w:tr>
      <w:tr w:rsidR="00FA0057" w:rsidRPr="00190751" w14:paraId="24D1D6E1" w14:textId="77777777" w:rsidTr="00995BEE">
        <w:trPr>
          <w:trHeight w:val="390"/>
        </w:trPr>
        <w:tc>
          <w:tcPr>
            <w:tcW w:w="1560" w:type="dxa"/>
            <w:hideMark/>
          </w:tcPr>
          <w:p w14:paraId="27C38DF6" w14:textId="77777777" w:rsidR="00FA0057" w:rsidRPr="00190751" w:rsidRDefault="00FA0057" w:rsidP="004C4C63">
            <w:pPr>
              <w:ind w:firstLine="143"/>
              <w:jc w:val="both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190751">
              <w:rPr>
                <w:rFonts w:ascii="Times New Roman" w:eastAsia="Times New Roman" w:hAnsi="Times New Roman" w:cs="Times New Roman"/>
                <w:lang w:eastAsia="cs-CZ"/>
              </w:rPr>
              <w:t>10:30 - 11:00 </w:t>
            </w:r>
          </w:p>
        </w:tc>
        <w:tc>
          <w:tcPr>
            <w:tcW w:w="8930" w:type="dxa"/>
            <w:gridSpan w:val="2"/>
            <w:hideMark/>
          </w:tcPr>
          <w:p w14:paraId="1B37FA56" w14:textId="77777777" w:rsidR="00FA0057" w:rsidRPr="00E70C57" w:rsidRDefault="00FA0057" w:rsidP="00ED0CC2">
            <w:pPr>
              <w:ind w:firstLine="139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70C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Panelová diskuse </w:t>
            </w:r>
          </w:p>
          <w:p w14:paraId="17DD2809" w14:textId="2C1FF2F7" w:rsidR="00FA0057" w:rsidRPr="00E70C57" w:rsidRDefault="00FA0057" w:rsidP="200A0817">
            <w:pPr>
              <w:ind w:firstLine="139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840B3" w:rsidRPr="00190751" w14:paraId="6E8F9A14" w14:textId="77777777" w:rsidTr="500C65A6">
        <w:tc>
          <w:tcPr>
            <w:tcW w:w="1560" w:type="dxa"/>
            <w:hideMark/>
          </w:tcPr>
          <w:p w14:paraId="212D49E3" w14:textId="272BB476" w:rsidR="00B840B3" w:rsidRPr="00190751" w:rsidRDefault="00B840B3" w:rsidP="004C4C63">
            <w:pPr>
              <w:ind w:firstLine="143"/>
              <w:jc w:val="both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190751">
              <w:rPr>
                <w:rFonts w:ascii="Times New Roman" w:eastAsia="Times New Roman" w:hAnsi="Times New Roman" w:cs="Times New Roman"/>
                <w:lang w:eastAsia="cs-CZ"/>
              </w:rPr>
              <w:t>11</w:t>
            </w:r>
            <w:r w:rsidR="00921C96" w:rsidRPr="00190751">
              <w:rPr>
                <w:rFonts w:ascii="Times New Roman" w:eastAsia="Times New Roman" w:hAnsi="Times New Roman" w:cs="Times New Roman"/>
                <w:lang w:eastAsia="cs-CZ"/>
              </w:rPr>
              <w:t>:</w:t>
            </w:r>
            <w:r w:rsidRPr="00190751">
              <w:rPr>
                <w:rFonts w:ascii="Times New Roman" w:eastAsia="Times New Roman" w:hAnsi="Times New Roman" w:cs="Times New Roman"/>
                <w:lang w:eastAsia="cs-CZ"/>
              </w:rPr>
              <w:t>00</w:t>
            </w:r>
            <w:r w:rsidR="004C4C63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4C4C63" w:rsidRPr="00190751">
              <w:rPr>
                <w:rFonts w:ascii="Times New Roman" w:eastAsia="Times New Roman" w:hAnsi="Times New Roman" w:cs="Times New Roman"/>
                <w:lang w:eastAsia="cs-CZ"/>
              </w:rPr>
              <w:t>-</w:t>
            </w:r>
            <w:r w:rsidR="004C4C63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190751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  <w:r w:rsidR="178352B1" w:rsidRPr="00190751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  <w:r w:rsidR="00921C96" w:rsidRPr="00190751">
              <w:rPr>
                <w:rFonts w:ascii="Times New Roman" w:eastAsia="Times New Roman" w:hAnsi="Times New Roman" w:cs="Times New Roman"/>
                <w:lang w:eastAsia="cs-CZ"/>
              </w:rPr>
              <w:t>:</w:t>
            </w:r>
            <w:r w:rsidRPr="00190751">
              <w:rPr>
                <w:rFonts w:ascii="Times New Roman" w:eastAsia="Times New Roman" w:hAnsi="Times New Roman" w:cs="Times New Roman"/>
                <w:lang w:eastAsia="cs-CZ"/>
              </w:rPr>
              <w:t>30 </w:t>
            </w:r>
          </w:p>
        </w:tc>
        <w:tc>
          <w:tcPr>
            <w:tcW w:w="8930" w:type="dxa"/>
            <w:gridSpan w:val="2"/>
            <w:hideMark/>
          </w:tcPr>
          <w:p w14:paraId="74C439A9" w14:textId="05B4594D" w:rsidR="23FD13C0" w:rsidRPr="00E70C57" w:rsidRDefault="23FD13C0" w:rsidP="00ED0CC2">
            <w:pPr>
              <w:ind w:firstLine="139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70C57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Obědová přestávka</w:t>
            </w:r>
          </w:p>
          <w:p w14:paraId="1ED05F23" w14:textId="77777777" w:rsidR="00B840B3" w:rsidRPr="00E70C57" w:rsidRDefault="00B840B3" w:rsidP="4BBBA8B6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0C57">
              <w:rPr>
                <w:rFonts w:ascii="Times New Roman" w:eastAsia="Times New Roman" w:hAnsi="Times New Roman" w:cs="Times New Roman"/>
                <w:lang w:eastAsia="cs-CZ"/>
              </w:rPr>
              <w:t>  </w:t>
            </w:r>
          </w:p>
        </w:tc>
      </w:tr>
      <w:tr w:rsidR="00B840B3" w:rsidRPr="00190751" w14:paraId="31D57448" w14:textId="77777777" w:rsidTr="00E70C57">
        <w:trPr>
          <w:trHeight w:val="642"/>
        </w:trPr>
        <w:tc>
          <w:tcPr>
            <w:tcW w:w="1560" w:type="dxa"/>
            <w:hideMark/>
          </w:tcPr>
          <w:p w14:paraId="1616E27C" w14:textId="6AB2ADF5" w:rsidR="00B840B3" w:rsidRPr="00190751" w:rsidRDefault="00B840B3" w:rsidP="004C4C63">
            <w:pPr>
              <w:ind w:firstLine="143"/>
              <w:jc w:val="both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190751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  <w:r w:rsidR="120E0F39" w:rsidRPr="00190751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  <w:r w:rsidR="00921C96" w:rsidRPr="00190751">
              <w:rPr>
                <w:rFonts w:ascii="Times New Roman" w:eastAsia="Times New Roman" w:hAnsi="Times New Roman" w:cs="Times New Roman"/>
                <w:lang w:eastAsia="cs-CZ"/>
              </w:rPr>
              <w:t>:</w:t>
            </w:r>
            <w:r w:rsidR="70C36453" w:rsidRPr="00190751">
              <w:rPr>
                <w:rFonts w:ascii="Times New Roman" w:eastAsia="Times New Roman" w:hAnsi="Times New Roman" w:cs="Times New Roman"/>
                <w:lang w:eastAsia="cs-CZ"/>
              </w:rPr>
              <w:t>3</w:t>
            </w:r>
            <w:r w:rsidRPr="00190751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="004C4C63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4C4C63" w:rsidRPr="00190751">
              <w:rPr>
                <w:rFonts w:ascii="Times New Roman" w:eastAsia="Times New Roman" w:hAnsi="Times New Roman" w:cs="Times New Roman"/>
                <w:lang w:eastAsia="cs-CZ"/>
              </w:rPr>
              <w:t>-</w:t>
            </w:r>
            <w:r w:rsidR="004C4C63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190751">
              <w:rPr>
                <w:rFonts w:ascii="Times New Roman" w:eastAsia="Times New Roman" w:hAnsi="Times New Roman" w:cs="Times New Roman"/>
                <w:lang w:eastAsia="cs-CZ"/>
              </w:rPr>
              <w:t>13</w:t>
            </w:r>
            <w:r w:rsidR="00921C96" w:rsidRPr="00190751">
              <w:rPr>
                <w:rFonts w:ascii="Times New Roman" w:eastAsia="Times New Roman" w:hAnsi="Times New Roman" w:cs="Times New Roman"/>
                <w:lang w:eastAsia="cs-CZ"/>
              </w:rPr>
              <w:t>:</w:t>
            </w:r>
            <w:r w:rsidR="16FCC2A8" w:rsidRPr="00190751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  <w:r w:rsidRPr="00190751">
              <w:rPr>
                <w:rFonts w:ascii="Times New Roman" w:eastAsia="Times New Roman" w:hAnsi="Times New Roman" w:cs="Times New Roman"/>
                <w:lang w:eastAsia="cs-CZ"/>
              </w:rPr>
              <w:t>  </w:t>
            </w:r>
          </w:p>
        </w:tc>
        <w:tc>
          <w:tcPr>
            <w:tcW w:w="4394" w:type="dxa"/>
            <w:hideMark/>
          </w:tcPr>
          <w:p w14:paraId="0945EBEC" w14:textId="4115F0E4" w:rsidR="00B840B3" w:rsidRPr="00E70C57" w:rsidRDefault="00B840B3" w:rsidP="004660F1">
            <w:pPr>
              <w:ind w:firstLine="13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E70C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Panelová diskuse</w:t>
            </w:r>
          </w:p>
          <w:p w14:paraId="4165D97A" w14:textId="400BD818" w:rsidR="00B840B3" w:rsidRPr="00E70C57" w:rsidRDefault="00B840B3" w:rsidP="00FA0057">
            <w:pPr>
              <w:ind w:firstLine="13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E70C57">
              <w:rPr>
                <w:rFonts w:ascii="Times New Roman" w:eastAsia="Times New Roman" w:hAnsi="Times New Roman" w:cs="Times New Roman"/>
                <w:lang w:eastAsia="cs-CZ"/>
              </w:rPr>
              <w:t>Silná a slabá místa přenosu znalostí   </w:t>
            </w:r>
          </w:p>
          <w:p w14:paraId="06FB7436" w14:textId="0E5F33CF" w:rsidR="00FA0057" w:rsidRPr="00E70C57" w:rsidRDefault="00FA0057" w:rsidP="200A0817">
            <w:pPr>
              <w:ind w:firstLine="13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536" w:type="dxa"/>
            <w:hideMark/>
          </w:tcPr>
          <w:p w14:paraId="77A5E1D4" w14:textId="44455A5B" w:rsidR="000823A1" w:rsidRPr="00E70C57" w:rsidRDefault="0A0F8E90" w:rsidP="200A0817">
            <w:pPr>
              <w:ind w:left="138" w:right="142" w:hanging="138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70C57">
              <w:rPr>
                <w:rFonts w:ascii="Times New Roman" w:eastAsia="Times New Roman" w:hAnsi="Times New Roman" w:cs="Times New Roman"/>
                <w:lang w:eastAsia="cs-CZ"/>
              </w:rPr>
              <w:t xml:space="preserve">  </w:t>
            </w:r>
            <w:r w:rsidR="00B840B3" w:rsidRPr="00E70C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Zástupci MZe</w:t>
            </w:r>
            <w:r w:rsidR="302DC172" w:rsidRPr="00E70C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, </w:t>
            </w:r>
            <w:r w:rsidR="00B840B3" w:rsidRPr="00E70C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výzkumných </w:t>
            </w:r>
            <w:r w:rsidRPr="00E70C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institucí </w:t>
            </w:r>
            <w:r w:rsidR="000823A1" w:rsidRPr="00E70C57">
              <w:br/>
            </w:r>
            <w:r w:rsidRPr="00E70C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</w:t>
            </w:r>
            <w:r w:rsidR="302DC172" w:rsidRPr="00E70C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B840B3" w:rsidRPr="00E70C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univerzit,</w:t>
            </w:r>
            <w:r w:rsidR="302DC172" w:rsidRPr="00E70C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B840B3" w:rsidRPr="00E70C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zástupci zemědělců  </w:t>
            </w:r>
          </w:p>
        </w:tc>
      </w:tr>
      <w:tr w:rsidR="00B840B3" w:rsidRPr="00190751" w14:paraId="5EEEF2C3" w14:textId="77777777" w:rsidTr="500C65A6">
        <w:tc>
          <w:tcPr>
            <w:tcW w:w="1560" w:type="dxa"/>
            <w:hideMark/>
          </w:tcPr>
          <w:p w14:paraId="25E4E5E5" w14:textId="2C8F6EA2" w:rsidR="00B840B3" w:rsidRPr="00190751" w:rsidRDefault="00B840B3" w:rsidP="004C4C63">
            <w:pPr>
              <w:ind w:firstLine="143"/>
              <w:jc w:val="both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190751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  <w:r w:rsidR="00921C96" w:rsidRPr="00190751">
              <w:rPr>
                <w:rFonts w:ascii="Times New Roman" w:eastAsia="Times New Roman" w:hAnsi="Times New Roman" w:cs="Times New Roman"/>
                <w:lang w:eastAsia="cs-CZ"/>
              </w:rPr>
              <w:t>3:</w:t>
            </w:r>
            <w:r w:rsidR="4F58178B" w:rsidRPr="00190751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  <w:r w:rsidRPr="00190751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  <w:r w:rsidR="00921C96" w:rsidRPr="00190751">
              <w:rPr>
                <w:rFonts w:ascii="Times New Roman" w:eastAsia="Times New Roman" w:hAnsi="Times New Roman" w:cs="Times New Roman"/>
                <w:lang w:eastAsia="cs-CZ"/>
              </w:rPr>
              <w:t xml:space="preserve"> - </w:t>
            </w:r>
            <w:r w:rsidRPr="00190751">
              <w:rPr>
                <w:rFonts w:ascii="Times New Roman" w:eastAsia="Times New Roman" w:hAnsi="Times New Roman" w:cs="Times New Roman"/>
                <w:lang w:eastAsia="cs-CZ"/>
              </w:rPr>
              <w:t>14</w:t>
            </w:r>
            <w:r w:rsidR="00921C96" w:rsidRPr="00190751">
              <w:rPr>
                <w:rFonts w:ascii="Times New Roman" w:eastAsia="Times New Roman" w:hAnsi="Times New Roman" w:cs="Times New Roman"/>
                <w:lang w:eastAsia="cs-CZ"/>
              </w:rPr>
              <w:t>:</w:t>
            </w:r>
            <w:r w:rsidR="05DD26EE" w:rsidRPr="00190751">
              <w:rPr>
                <w:rFonts w:ascii="Times New Roman" w:eastAsia="Times New Roman" w:hAnsi="Times New Roman" w:cs="Times New Roman"/>
                <w:lang w:eastAsia="cs-CZ"/>
              </w:rPr>
              <w:t>00</w:t>
            </w:r>
            <w:r w:rsidRPr="00190751">
              <w:rPr>
                <w:rFonts w:ascii="Times New Roman" w:eastAsia="Times New Roman" w:hAnsi="Times New Roman" w:cs="Times New Roman"/>
                <w:lang w:eastAsia="cs-CZ"/>
              </w:rPr>
              <w:t>  </w:t>
            </w:r>
          </w:p>
          <w:p w14:paraId="59544075" w14:textId="77777777" w:rsidR="00B840B3" w:rsidRPr="00190751" w:rsidRDefault="00B840B3" w:rsidP="004C4C63">
            <w:pPr>
              <w:ind w:firstLine="143"/>
              <w:jc w:val="both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190751">
              <w:rPr>
                <w:rFonts w:ascii="Times New Roman" w:eastAsia="Times New Roman" w:hAnsi="Times New Roman" w:cs="Times New Roman"/>
                <w:lang w:eastAsia="cs-CZ"/>
              </w:rPr>
              <w:t>  </w:t>
            </w:r>
          </w:p>
        </w:tc>
        <w:tc>
          <w:tcPr>
            <w:tcW w:w="4394" w:type="dxa"/>
            <w:hideMark/>
          </w:tcPr>
          <w:p w14:paraId="597FA3A2" w14:textId="4F13FDEB" w:rsidR="00B840B3" w:rsidRPr="00E70C57" w:rsidRDefault="05475222" w:rsidP="004660F1">
            <w:pPr>
              <w:ind w:left="139" w:right="13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E70C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World</w:t>
            </w:r>
            <w:proofErr w:type="spellEnd"/>
            <w:r w:rsidRPr="00E70C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Café </w:t>
            </w:r>
            <w:r w:rsidR="28941D0D" w:rsidRPr="00E70C57">
              <w:rPr>
                <w:rFonts w:ascii="Times New Roman" w:eastAsia="Times New Roman" w:hAnsi="Times New Roman" w:cs="Times New Roman"/>
                <w:lang w:eastAsia="cs-CZ"/>
              </w:rPr>
              <w:t>(diskuse v menších skupinkách)</w:t>
            </w:r>
            <w:r w:rsidR="009D40D2" w:rsidRPr="00E70C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9D40D2" w:rsidRPr="00E70C57">
              <w:rPr>
                <w:rFonts w:ascii="Times New Roman" w:eastAsia="Times New Roman" w:hAnsi="Times New Roman" w:cs="Times New Roman"/>
                <w:lang w:eastAsia="cs-CZ"/>
              </w:rPr>
              <w:t>na téma:</w:t>
            </w:r>
            <w:r w:rsidR="009D40D2" w:rsidRPr="00E70C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  <w:p w14:paraId="4D00F617" w14:textId="38EDA267" w:rsidR="009D40D2" w:rsidRPr="00E70C57" w:rsidRDefault="009D40D2" w:rsidP="000823A1">
            <w:pPr>
              <w:ind w:firstLine="13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0F7C1F4A" w14:textId="7F51729E" w:rsidR="009D40D2" w:rsidRPr="00E70C57" w:rsidRDefault="009D40D2" w:rsidP="00D702ED">
            <w:pPr>
              <w:ind w:firstLine="13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70C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Jak zefektivnit způsob přenosu znalostí?</w:t>
            </w:r>
          </w:p>
          <w:p w14:paraId="0DC27F65" w14:textId="3CD76FC0" w:rsidR="00B840B3" w:rsidRPr="00E70C57" w:rsidRDefault="00B840B3" w:rsidP="002F03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E70C57">
              <w:rPr>
                <w:rFonts w:ascii="Times New Roman" w:eastAsia="Times New Roman" w:hAnsi="Times New Roman" w:cs="Times New Roman"/>
                <w:lang w:eastAsia="cs-CZ"/>
              </w:rPr>
              <w:t>   </w:t>
            </w:r>
          </w:p>
        </w:tc>
        <w:tc>
          <w:tcPr>
            <w:tcW w:w="4536" w:type="dxa"/>
            <w:hideMark/>
          </w:tcPr>
          <w:p w14:paraId="7561AB09" w14:textId="2072E0FB" w:rsidR="00B840B3" w:rsidRPr="00E70C57" w:rsidRDefault="6C4D472F" w:rsidP="753EAAFC">
            <w:pPr>
              <w:pStyle w:val="Odstavecseseznamem"/>
              <w:numPr>
                <w:ilvl w:val="0"/>
                <w:numId w:val="10"/>
              </w:num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70C57">
              <w:rPr>
                <w:rFonts w:ascii="Times New Roman" w:eastAsia="Arial" w:hAnsi="Times New Roman" w:cs="Times New Roman"/>
              </w:rPr>
              <w:t>Jak zapojit zemědělskou praxi? </w:t>
            </w:r>
          </w:p>
          <w:p w14:paraId="3E14F3CA" w14:textId="3490DE09" w:rsidR="00B840B3" w:rsidRPr="00E70C57" w:rsidRDefault="6C4D472F" w:rsidP="753EAAFC">
            <w:pPr>
              <w:pStyle w:val="Odstavecseseznamem"/>
              <w:numPr>
                <w:ilvl w:val="0"/>
                <w:numId w:val="10"/>
              </w:num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70C57">
              <w:rPr>
                <w:rFonts w:ascii="Times New Roman" w:eastAsia="Arial" w:hAnsi="Times New Roman" w:cs="Times New Roman"/>
              </w:rPr>
              <w:t>Jak posílit tok informací mezi aktéry? </w:t>
            </w:r>
          </w:p>
          <w:p w14:paraId="26A5EFE6" w14:textId="33E1746C" w:rsidR="00B840B3" w:rsidRPr="00E70C57" w:rsidRDefault="6C4D472F" w:rsidP="753EAAFC">
            <w:pPr>
              <w:pStyle w:val="Odstavecseseznamem"/>
              <w:numPr>
                <w:ilvl w:val="0"/>
                <w:numId w:val="10"/>
              </w:num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70C57">
              <w:rPr>
                <w:rFonts w:ascii="Times New Roman" w:eastAsia="Arial" w:hAnsi="Times New Roman" w:cs="Times New Roman"/>
              </w:rPr>
              <w:t>Jak dosáhnout “</w:t>
            </w:r>
            <w:proofErr w:type="spellStart"/>
            <w:r w:rsidRPr="00E70C57">
              <w:rPr>
                <w:rFonts w:ascii="Times New Roman" w:eastAsia="Arial" w:hAnsi="Times New Roman" w:cs="Times New Roman"/>
              </w:rPr>
              <w:t>multi-actor</w:t>
            </w:r>
            <w:proofErr w:type="spellEnd"/>
            <w:r w:rsidRPr="00E70C57">
              <w:rPr>
                <w:rFonts w:ascii="Times New Roman" w:eastAsia="Arial" w:hAnsi="Times New Roman" w:cs="Times New Roman"/>
              </w:rPr>
              <w:t> </w:t>
            </w:r>
            <w:proofErr w:type="spellStart"/>
            <w:r w:rsidRPr="00E70C57">
              <w:rPr>
                <w:rFonts w:ascii="Times New Roman" w:eastAsia="Arial" w:hAnsi="Times New Roman" w:cs="Times New Roman"/>
              </w:rPr>
              <w:t>approach</w:t>
            </w:r>
            <w:proofErr w:type="spellEnd"/>
            <w:r w:rsidRPr="00E70C57">
              <w:rPr>
                <w:rFonts w:ascii="Times New Roman" w:eastAsia="Arial" w:hAnsi="Times New Roman" w:cs="Times New Roman"/>
              </w:rPr>
              <w:t>”? </w:t>
            </w:r>
          </w:p>
          <w:p w14:paraId="03131891" w14:textId="77777777" w:rsidR="00B840B3" w:rsidRPr="00E70C57" w:rsidRDefault="6C4D472F" w:rsidP="753EAAFC">
            <w:pPr>
              <w:pStyle w:val="Odstavecseseznamem"/>
              <w:numPr>
                <w:ilvl w:val="0"/>
                <w:numId w:val="10"/>
              </w:num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70C57">
              <w:rPr>
                <w:rFonts w:ascii="Times New Roman" w:eastAsia="Arial" w:hAnsi="Times New Roman" w:cs="Times New Roman"/>
              </w:rPr>
              <w:t>Jak zajistit kvalitu poradenství?  </w:t>
            </w:r>
          </w:p>
          <w:p w14:paraId="1FF6ED01" w14:textId="1A1A6EA3" w:rsidR="002F0332" w:rsidRPr="00E70C57" w:rsidRDefault="002F0332" w:rsidP="002F0332">
            <w:pPr>
              <w:pStyle w:val="Odstavecseseznamem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4BBBA8B6" w:rsidRPr="00190751" w14:paraId="424A37BC" w14:textId="77777777" w:rsidTr="00995BEE">
        <w:trPr>
          <w:trHeight w:val="509"/>
        </w:trPr>
        <w:tc>
          <w:tcPr>
            <w:tcW w:w="1560" w:type="dxa"/>
            <w:hideMark/>
          </w:tcPr>
          <w:p w14:paraId="044F88F1" w14:textId="29DCB234" w:rsidR="36DF0942" w:rsidRPr="00190751" w:rsidRDefault="36DF0942" w:rsidP="004C4C63">
            <w:pPr>
              <w:ind w:firstLine="143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190751">
              <w:rPr>
                <w:rFonts w:ascii="Times New Roman" w:eastAsia="Times New Roman" w:hAnsi="Times New Roman" w:cs="Times New Roman"/>
                <w:lang w:eastAsia="cs-CZ"/>
              </w:rPr>
              <w:t>14:00</w:t>
            </w:r>
            <w:r w:rsidR="004C4C63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4C4C63" w:rsidRPr="00190751">
              <w:rPr>
                <w:rFonts w:ascii="Times New Roman" w:eastAsia="Times New Roman" w:hAnsi="Times New Roman" w:cs="Times New Roman"/>
                <w:lang w:eastAsia="cs-CZ"/>
              </w:rPr>
              <w:t>-</w:t>
            </w:r>
            <w:r w:rsidR="004C4C63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190751">
              <w:rPr>
                <w:rFonts w:ascii="Times New Roman" w:eastAsia="Times New Roman" w:hAnsi="Times New Roman" w:cs="Times New Roman"/>
                <w:lang w:eastAsia="cs-CZ"/>
              </w:rPr>
              <w:t>14:15</w:t>
            </w:r>
          </w:p>
        </w:tc>
        <w:tc>
          <w:tcPr>
            <w:tcW w:w="8930" w:type="dxa"/>
            <w:gridSpan w:val="2"/>
            <w:hideMark/>
          </w:tcPr>
          <w:p w14:paraId="6D2A06BF" w14:textId="787E7448" w:rsidR="005D3522" w:rsidRPr="00E70C57" w:rsidRDefault="0D36AF56" w:rsidP="005D3522">
            <w:pPr>
              <w:ind w:firstLine="139"/>
              <w:jc w:val="both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E70C57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Přestávka</w:t>
            </w:r>
          </w:p>
          <w:p w14:paraId="68B61AAB" w14:textId="48DEEC64" w:rsidR="009D40D2" w:rsidRPr="00E70C57" w:rsidRDefault="009D40D2" w:rsidP="00F3570A">
            <w:pPr>
              <w:ind w:firstLine="139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840B3" w:rsidRPr="00190751" w14:paraId="17A46725" w14:textId="77777777" w:rsidTr="00995BEE">
        <w:trPr>
          <w:trHeight w:val="619"/>
        </w:trPr>
        <w:tc>
          <w:tcPr>
            <w:tcW w:w="1560" w:type="dxa"/>
            <w:hideMark/>
          </w:tcPr>
          <w:p w14:paraId="0FE413E9" w14:textId="7565A0D9" w:rsidR="00B840B3" w:rsidRPr="00190751" w:rsidRDefault="00B840B3" w:rsidP="004C4C63">
            <w:pPr>
              <w:ind w:firstLine="143"/>
              <w:jc w:val="both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190751">
              <w:rPr>
                <w:rFonts w:ascii="Times New Roman" w:eastAsia="Times New Roman" w:hAnsi="Times New Roman" w:cs="Times New Roman"/>
                <w:lang w:eastAsia="cs-CZ"/>
              </w:rPr>
              <w:t>14</w:t>
            </w:r>
            <w:r w:rsidR="00921C96" w:rsidRPr="00190751">
              <w:rPr>
                <w:rFonts w:ascii="Times New Roman" w:eastAsia="Times New Roman" w:hAnsi="Times New Roman" w:cs="Times New Roman"/>
                <w:lang w:eastAsia="cs-CZ"/>
              </w:rPr>
              <w:t>:</w:t>
            </w:r>
            <w:r w:rsidR="429C5F43" w:rsidRPr="00190751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  <w:r w:rsidRPr="00190751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  <w:r w:rsidR="004C4C63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4C4C63" w:rsidRPr="00190751">
              <w:rPr>
                <w:rFonts w:ascii="Times New Roman" w:eastAsia="Times New Roman" w:hAnsi="Times New Roman" w:cs="Times New Roman"/>
                <w:lang w:eastAsia="cs-CZ"/>
              </w:rPr>
              <w:t>-</w:t>
            </w:r>
            <w:r w:rsidR="004C4C63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190751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  <w:r w:rsidR="3A1DC40B" w:rsidRPr="00190751">
              <w:rPr>
                <w:rFonts w:ascii="Times New Roman" w:eastAsia="Times New Roman" w:hAnsi="Times New Roman" w:cs="Times New Roman"/>
                <w:lang w:eastAsia="cs-CZ"/>
              </w:rPr>
              <w:t>4</w:t>
            </w:r>
            <w:r w:rsidR="00921C96" w:rsidRPr="00190751">
              <w:rPr>
                <w:rFonts w:ascii="Times New Roman" w:eastAsia="Times New Roman" w:hAnsi="Times New Roman" w:cs="Times New Roman"/>
                <w:lang w:eastAsia="cs-CZ"/>
              </w:rPr>
              <w:t>:</w:t>
            </w:r>
            <w:r w:rsidR="19E2C414" w:rsidRPr="00190751">
              <w:rPr>
                <w:rFonts w:ascii="Times New Roman" w:eastAsia="Times New Roman" w:hAnsi="Times New Roman" w:cs="Times New Roman"/>
                <w:lang w:eastAsia="cs-CZ"/>
              </w:rPr>
              <w:t>3</w:t>
            </w:r>
            <w:r w:rsidRPr="00190751">
              <w:rPr>
                <w:rFonts w:ascii="Times New Roman" w:eastAsia="Times New Roman" w:hAnsi="Times New Roman" w:cs="Times New Roman"/>
                <w:lang w:eastAsia="cs-CZ"/>
              </w:rPr>
              <w:t>5  </w:t>
            </w:r>
          </w:p>
        </w:tc>
        <w:tc>
          <w:tcPr>
            <w:tcW w:w="4394" w:type="dxa"/>
            <w:hideMark/>
          </w:tcPr>
          <w:p w14:paraId="0DC321FE" w14:textId="77777777" w:rsidR="003379C4" w:rsidRDefault="05D5445C" w:rsidP="005D3522">
            <w:pPr>
              <w:ind w:left="13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E70C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Shrnutí </w:t>
            </w:r>
            <w:r w:rsidR="00B840B3" w:rsidRPr="00E70C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doporučení</w:t>
            </w:r>
            <w:r w:rsidR="00B840B3" w:rsidRPr="00E70C57">
              <w:rPr>
                <w:rFonts w:ascii="Times New Roman" w:eastAsia="Times New Roman" w:hAnsi="Times New Roman" w:cs="Times New Roman"/>
                <w:lang w:eastAsia="cs-CZ"/>
              </w:rPr>
              <w:t xml:space="preserve"> na základě</w:t>
            </w:r>
            <w:r w:rsidR="003379C4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  <w:p w14:paraId="3BDC88CB" w14:textId="5EA94B21" w:rsidR="00B840B3" w:rsidRPr="00E70C57" w:rsidRDefault="22FB66F9" w:rsidP="005D3522">
            <w:pPr>
              <w:ind w:left="13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E70C57">
              <w:rPr>
                <w:rFonts w:ascii="Times New Roman" w:eastAsia="Times New Roman" w:hAnsi="Times New Roman" w:cs="Times New Roman"/>
                <w:lang w:eastAsia="cs-CZ"/>
              </w:rPr>
              <w:t>World</w:t>
            </w:r>
            <w:proofErr w:type="spellEnd"/>
            <w:r w:rsidRPr="00E70C57">
              <w:rPr>
                <w:rFonts w:ascii="Times New Roman" w:eastAsia="Times New Roman" w:hAnsi="Times New Roman" w:cs="Times New Roman"/>
                <w:lang w:eastAsia="cs-CZ"/>
              </w:rPr>
              <w:t xml:space="preserve"> Café</w:t>
            </w:r>
            <w:r w:rsidR="003379C4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523EE90D" w:rsidRPr="00E70C57">
              <w:rPr>
                <w:rFonts w:ascii="Times New Roman" w:eastAsia="Times New Roman" w:hAnsi="Times New Roman" w:cs="Times New Roman"/>
                <w:lang w:eastAsia="cs-CZ"/>
              </w:rPr>
              <w:t>diskusí</w:t>
            </w:r>
          </w:p>
          <w:p w14:paraId="1678A199" w14:textId="4F864BDE" w:rsidR="00921C96" w:rsidRPr="00E70C57" w:rsidRDefault="00921C96" w:rsidP="200A0817">
            <w:pPr>
              <w:ind w:left="13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536" w:type="dxa"/>
            <w:hideMark/>
          </w:tcPr>
          <w:p w14:paraId="2CDC39DC" w14:textId="39F44B3C" w:rsidR="00B840B3" w:rsidRPr="00E70C57" w:rsidRDefault="0C3C8C49" w:rsidP="00F3570A">
            <w:pPr>
              <w:ind w:firstLine="13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70C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Reportéři z jednotlivých skupiny</w:t>
            </w:r>
          </w:p>
        </w:tc>
      </w:tr>
      <w:tr w:rsidR="00945958" w:rsidRPr="00190751" w14:paraId="208D8CD4" w14:textId="77777777" w:rsidTr="00995BEE">
        <w:trPr>
          <w:trHeight w:val="372"/>
        </w:trPr>
        <w:tc>
          <w:tcPr>
            <w:tcW w:w="1560" w:type="dxa"/>
            <w:hideMark/>
          </w:tcPr>
          <w:p w14:paraId="21980271" w14:textId="0D29F023" w:rsidR="00945958" w:rsidRPr="00190751" w:rsidRDefault="00945958" w:rsidP="004C4C63">
            <w:pPr>
              <w:ind w:firstLine="143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190751">
              <w:rPr>
                <w:rFonts w:ascii="Times New Roman" w:eastAsia="Times New Roman" w:hAnsi="Times New Roman" w:cs="Times New Roman"/>
                <w:lang w:eastAsia="cs-CZ"/>
              </w:rPr>
              <w:t>14:35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190751">
              <w:rPr>
                <w:rFonts w:ascii="Times New Roman" w:eastAsia="Times New Roman" w:hAnsi="Times New Roman" w:cs="Times New Roman"/>
                <w:lang w:eastAsia="cs-CZ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190751">
              <w:rPr>
                <w:rFonts w:ascii="Times New Roman" w:eastAsia="Times New Roman" w:hAnsi="Times New Roman" w:cs="Times New Roman"/>
                <w:lang w:eastAsia="cs-CZ"/>
              </w:rPr>
              <w:t>15:00</w:t>
            </w:r>
          </w:p>
        </w:tc>
        <w:tc>
          <w:tcPr>
            <w:tcW w:w="8930" w:type="dxa"/>
            <w:gridSpan w:val="2"/>
            <w:hideMark/>
          </w:tcPr>
          <w:p w14:paraId="7C722B2A" w14:textId="42EED255" w:rsidR="00945958" w:rsidRPr="00E70C57" w:rsidRDefault="523EE90D" w:rsidP="005D3522">
            <w:pPr>
              <w:ind w:firstLine="139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70C5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Závěrečné shrnutí kulatého stolu</w:t>
            </w:r>
          </w:p>
          <w:p w14:paraId="781DD74D" w14:textId="31D6545D" w:rsidR="00945958" w:rsidRPr="00E70C57" w:rsidRDefault="00945958" w:rsidP="00945958">
            <w:pPr>
              <w:ind w:firstLine="28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753EAAFC" w:rsidRPr="00190751" w14:paraId="6EE0990F" w14:textId="77777777" w:rsidTr="00995BEE">
        <w:trPr>
          <w:trHeight w:val="602"/>
        </w:trPr>
        <w:tc>
          <w:tcPr>
            <w:tcW w:w="1560" w:type="dxa"/>
            <w:hideMark/>
          </w:tcPr>
          <w:p w14:paraId="3F310176" w14:textId="3E661623" w:rsidR="10B093EF" w:rsidRPr="00190751" w:rsidRDefault="10B093EF" w:rsidP="004C4C63">
            <w:pPr>
              <w:ind w:firstLine="143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190751">
              <w:rPr>
                <w:rFonts w:ascii="Times New Roman" w:eastAsia="Times New Roman" w:hAnsi="Times New Roman" w:cs="Times New Roman"/>
                <w:lang w:eastAsia="cs-CZ"/>
              </w:rPr>
              <w:t>15:30</w:t>
            </w:r>
          </w:p>
        </w:tc>
        <w:tc>
          <w:tcPr>
            <w:tcW w:w="8930" w:type="dxa"/>
            <w:gridSpan w:val="2"/>
            <w:hideMark/>
          </w:tcPr>
          <w:p w14:paraId="078E322D" w14:textId="2B6C1DD1" w:rsidR="10B093EF" w:rsidRPr="00E70C57" w:rsidRDefault="10B093EF" w:rsidP="0CDAF718">
            <w:pPr>
              <w:ind w:firstLine="139"/>
              <w:jc w:val="both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E70C57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Uzavření místnosti</w:t>
            </w:r>
          </w:p>
          <w:p w14:paraId="51B166C3" w14:textId="069A6B05" w:rsidR="10B093EF" w:rsidRPr="00E70C57" w:rsidRDefault="10B093EF" w:rsidP="0CDAF718">
            <w:pPr>
              <w:ind w:firstLine="139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7746FB41" w14:textId="77777777" w:rsidR="005101B7" w:rsidRPr="00190751" w:rsidRDefault="005101B7">
      <w:pPr>
        <w:rPr>
          <w:rFonts w:ascii="Times New Roman" w:hAnsi="Times New Roman" w:cs="Times New Roman"/>
        </w:rPr>
      </w:pPr>
    </w:p>
    <w:sectPr w:rsidR="005101B7" w:rsidRPr="00190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A6F1F"/>
    <w:multiLevelType w:val="multilevel"/>
    <w:tmpl w:val="71E2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C30A1D"/>
    <w:multiLevelType w:val="hybridMultilevel"/>
    <w:tmpl w:val="428C7898"/>
    <w:lvl w:ilvl="0" w:tplc="FA124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81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0851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FEE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6E2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462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C8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987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F7287"/>
    <w:multiLevelType w:val="hybridMultilevel"/>
    <w:tmpl w:val="E1A2BBC8"/>
    <w:lvl w:ilvl="0" w:tplc="0B66BF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37C28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C903D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69A04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22086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C6C21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A6E7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43E89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F58E8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D349C6"/>
    <w:multiLevelType w:val="hybridMultilevel"/>
    <w:tmpl w:val="C5BC6946"/>
    <w:lvl w:ilvl="0" w:tplc="DBC00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0E1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CAA7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48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127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E40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8A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8A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B22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E60BD"/>
    <w:multiLevelType w:val="hybridMultilevel"/>
    <w:tmpl w:val="0BFC4052"/>
    <w:lvl w:ilvl="0" w:tplc="0B74D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0C25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BFC1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E1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CE9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622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6A0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48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400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07933"/>
    <w:multiLevelType w:val="hybridMultilevel"/>
    <w:tmpl w:val="B9BE28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07BC4"/>
    <w:multiLevelType w:val="multilevel"/>
    <w:tmpl w:val="BCA2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463B1A"/>
    <w:multiLevelType w:val="hybridMultilevel"/>
    <w:tmpl w:val="4E92C1CE"/>
    <w:lvl w:ilvl="0" w:tplc="9524E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5E33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0420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02A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3A3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04C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2D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AE5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C80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023E2"/>
    <w:multiLevelType w:val="multilevel"/>
    <w:tmpl w:val="8A60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F94D84"/>
    <w:multiLevelType w:val="multilevel"/>
    <w:tmpl w:val="09C8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e1NDW0NDOwNDQxMjRU0lEKTi0uzszPAykwrAUALEv8zywAAAA="/>
  </w:docVars>
  <w:rsids>
    <w:rsidRoot w:val="00B840B3"/>
    <w:rsid w:val="000823A1"/>
    <w:rsid w:val="00190751"/>
    <w:rsid w:val="002A6780"/>
    <w:rsid w:val="002F0332"/>
    <w:rsid w:val="003379C4"/>
    <w:rsid w:val="003B1A2E"/>
    <w:rsid w:val="004660F1"/>
    <w:rsid w:val="00487C0F"/>
    <w:rsid w:val="004C4C63"/>
    <w:rsid w:val="005101B7"/>
    <w:rsid w:val="005B312E"/>
    <w:rsid w:val="005B76E8"/>
    <w:rsid w:val="005D3522"/>
    <w:rsid w:val="005D4DE3"/>
    <w:rsid w:val="005E6065"/>
    <w:rsid w:val="00673042"/>
    <w:rsid w:val="006B6851"/>
    <w:rsid w:val="007410EE"/>
    <w:rsid w:val="00815F9D"/>
    <w:rsid w:val="0085700A"/>
    <w:rsid w:val="00861988"/>
    <w:rsid w:val="00921C96"/>
    <w:rsid w:val="00930AE8"/>
    <w:rsid w:val="00945958"/>
    <w:rsid w:val="00995BEE"/>
    <w:rsid w:val="009D3B26"/>
    <w:rsid w:val="009D40D2"/>
    <w:rsid w:val="00A33EA8"/>
    <w:rsid w:val="00A601FE"/>
    <w:rsid w:val="00B840B3"/>
    <w:rsid w:val="00D02D29"/>
    <w:rsid w:val="00D702ED"/>
    <w:rsid w:val="00E70C57"/>
    <w:rsid w:val="00ED0CC2"/>
    <w:rsid w:val="00EE220B"/>
    <w:rsid w:val="00F3570A"/>
    <w:rsid w:val="00FA0057"/>
    <w:rsid w:val="00FA2489"/>
    <w:rsid w:val="02263530"/>
    <w:rsid w:val="023F84CB"/>
    <w:rsid w:val="05475222"/>
    <w:rsid w:val="05BFE0EA"/>
    <w:rsid w:val="05D5445C"/>
    <w:rsid w:val="05DD26EE"/>
    <w:rsid w:val="076500B7"/>
    <w:rsid w:val="07A05513"/>
    <w:rsid w:val="0A0F8E90"/>
    <w:rsid w:val="0BE99EB5"/>
    <w:rsid w:val="0C3C8C49"/>
    <w:rsid w:val="0C60D60F"/>
    <w:rsid w:val="0CDAF718"/>
    <w:rsid w:val="0D36AF56"/>
    <w:rsid w:val="0E7CF12B"/>
    <w:rsid w:val="0EB4C619"/>
    <w:rsid w:val="103352E3"/>
    <w:rsid w:val="10B093EF"/>
    <w:rsid w:val="120E0F39"/>
    <w:rsid w:val="1268C0AC"/>
    <w:rsid w:val="12B44AE4"/>
    <w:rsid w:val="12F593F2"/>
    <w:rsid w:val="13BAEA9D"/>
    <w:rsid w:val="141B7B87"/>
    <w:rsid w:val="16FCC2A8"/>
    <w:rsid w:val="178352B1"/>
    <w:rsid w:val="199367C8"/>
    <w:rsid w:val="19E2C414"/>
    <w:rsid w:val="1E57A844"/>
    <w:rsid w:val="1EC3CC28"/>
    <w:rsid w:val="1F571958"/>
    <w:rsid w:val="200A0817"/>
    <w:rsid w:val="20591E9C"/>
    <w:rsid w:val="20EF0E7D"/>
    <w:rsid w:val="22FB66F9"/>
    <w:rsid w:val="23886987"/>
    <w:rsid w:val="23FD13C0"/>
    <w:rsid w:val="240EF72B"/>
    <w:rsid w:val="24DF42F9"/>
    <w:rsid w:val="25055832"/>
    <w:rsid w:val="25BCFCED"/>
    <w:rsid w:val="270E25CC"/>
    <w:rsid w:val="2855B38C"/>
    <w:rsid w:val="28941D0D"/>
    <w:rsid w:val="2911C4A6"/>
    <w:rsid w:val="2A7C129F"/>
    <w:rsid w:val="302DC172"/>
    <w:rsid w:val="322B60FD"/>
    <w:rsid w:val="326BC7BC"/>
    <w:rsid w:val="3502E76E"/>
    <w:rsid w:val="36DF0942"/>
    <w:rsid w:val="39753226"/>
    <w:rsid w:val="3A1DC40B"/>
    <w:rsid w:val="3B7FDDB8"/>
    <w:rsid w:val="3DF43B9B"/>
    <w:rsid w:val="3ECA10D4"/>
    <w:rsid w:val="429C5F43"/>
    <w:rsid w:val="43092D8E"/>
    <w:rsid w:val="43CCB239"/>
    <w:rsid w:val="4783EEBD"/>
    <w:rsid w:val="4B09C9EC"/>
    <w:rsid w:val="4B0FD94E"/>
    <w:rsid w:val="4BBBA8B6"/>
    <w:rsid w:val="4BFDDE08"/>
    <w:rsid w:val="4F58178B"/>
    <w:rsid w:val="500C65A6"/>
    <w:rsid w:val="523EE90D"/>
    <w:rsid w:val="52D801A3"/>
    <w:rsid w:val="55D0DF02"/>
    <w:rsid w:val="578EF900"/>
    <w:rsid w:val="5897E365"/>
    <w:rsid w:val="5937A1DA"/>
    <w:rsid w:val="599DC48C"/>
    <w:rsid w:val="5DE97974"/>
    <w:rsid w:val="5EBEF875"/>
    <w:rsid w:val="62281758"/>
    <w:rsid w:val="64E6A101"/>
    <w:rsid w:val="667E350D"/>
    <w:rsid w:val="67826941"/>
    <w:rsid w:val="6818414E"/>
    <w:rsid w:val="6C055F58"/>
    <w:rsid w:val="6C4D472F"/>
    <w:rsid w:val="6CB6349C"/>
    <w:rsid w:val="6FF42FB7"/>
    <w:rsid w:val="70C36453"/>
    <w:rsid w:val="70C6894C"/>
    <w:rsid w:val="710FC018"/>
    <w:rsid w:val="753EAAFC"/>
    <w:rsid w:val="757E979F"/>
    <w:rsid w:val="7597B237"/>
    <w:rsid w:val="7741C912"/>
    <w:rsid w:val="78955BF8"/>
    <w:rsid w:val="7BBAC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E7D44"/>
  <w15:chartTrackingRefBased/>
  <w15:docId w15:val="{92EEA7C9-788F-4B1E-A92C-61EBE0C3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B84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840B3"/>
  </w:style>
  <w:style w:type="character" w:customStyle="1" w:styleId="eop">
    <w:name w:val="eop"/>
    <w:basedOn w:val="Standardnpsmoodstavce"/>
    <w:rsid w:val="00B840B3"/>
  </w:style>
  <w:style w:type="character" w:customStyle="1" w:styleId="spellingerror">
    <w:name w:val="spellingerror"/>
    <w:basedOn w:val="Standardnpsmoodstavce"/>
    <w:rsid w:val="00B840B3"/>
  </w:style>
  <w:style w:type="paragraph" w:styleId="Odstavecseseznamem">
    <w:name w:val="List Paragraph"/>
    <w:basedOn w:val="Normln"/>
    <w:uiPriority w:val="34"/>
    <w:qFormat/>
    <w:rsid w:val="00FA248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E22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22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22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22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220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20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03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89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0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2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2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5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52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0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94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5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8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10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3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3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3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5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5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7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0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43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3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4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00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84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4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7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6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3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99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59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0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96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7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85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6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3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4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83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1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8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9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9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0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3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7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5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7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00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40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8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05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41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25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81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7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92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7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A97166C1FBE74C83BA20F08D5277D6" ma:contentTypeVersion="9" ma:contentTypeDescription="Vytvoří nový dokument" ma:contentTypeScope="" ma:versionID="528c81245aed536ba361ed5cae24c438">
  <xsd:schema xmlns:xsd="http://www.w3.org/2001/XMLSchema" xmlns:xs="http://www.w3.org/2001/XMLSchema" xmlns:p="http://schemas.microsoft.com/office/2006/metadata/properties" xmlns:ns2="193cc6d9-c3c7-4bac-a6da-2de35163d082" targetNamespace="http://schemas.microsoft.com/office/2006/metadata/properties" ma:root="true" ma:fieldsID="df69a4b2478b8519ff13e083be8e349d" ns2:_="">
    <xsd:import namespace="193cc6d9-c3c7-4bac-a6da-2de35163d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c6d9-c3c7-4bac-a6da-2de35163d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AD3C06-08CF-44DE-A9AA-AF3CF7027E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175982-B42D-4533-9125-2B91D87032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16BDC8-553F-4162-81B4-36F717263B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Barkász Csilla</dc:creator>
  <cp:keywords/>
  <dc:description/>
  <cp:lastModifiedBy>Mrnuštík Konečná Marta</cp:lastModifiedBy>
  <cp:revision>11</cp:revision>
  <dcterms:created xsi:type="dcterms:W3CDTF">2020-10-16T10:28:00Z</dcterms:created>
  <dcterms:modified xsi:type="dcterms:W3CDTF">2020-10-19T16:05:00Z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0x01010028A97166C1FBE74C83BA20F08D5277D6</vt:lpwstr>
  </property>
</Properties>
</file>